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1CE9" w14:textId="2619D542" w:rsidR="00CD6A09" w:rsidRPr="00CD6A09" w:rsidRDefault="00A81BBA">
      <w:pPr>
        <w:pStyle w:val="StandardBA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F4EAB80" wp14:editId="15F2FE7E">
                <wp:simplePos x="0" y="0"/>
                <wp:positionH relativeFrom="column">
                  <wp:posOffset>-40005</wp:posOffset>
                </wp:positionH>
                <wp:positionV relativeFrom="paragraph">
                  <wp:posOffset>-158115</wp:posOffset>
                </wp:positionV>
                <wp:extent cx="6964680" cy="973328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97332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2D8AB" id="Rectangle 3" o:spid="_x0000_s1026" style="position:absolute;margin-left:-3.15pt;margin-top:-12.45pt;width:548.4pt;height:76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" o:allowincell="f" filled="f" strokecolor="blue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8162A30" wp14:editId="475E989E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321560" cy="7245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0C324" w14:textId="77777777" w:rsidR="00F404B9" w:rsidRDefault="00F404B9">
                            <w:pPr>
                              <w:pStyle w:val="StandardB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Betriebsanweisung</w:t>
                            </w:r>
                          </w:p>
                          <w:p w14:paraId="077B11A6" w14:textId="77777777" w:rsidR="00F404B9" w:rsidRDefault="00207DE0" w:rsidP="00894519">
                            <w:pPr>
                              <w:pStyle w:val="StandardBA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Tisch-/Formatkreissäge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62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9pt;margin-top:1.05pt;width:182.8pt;height:5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" o:allowincell="f" filled="f" stroked="f">
                <v:textbox>
                  <w:txbxContent>
                    <w:p w14:paraId="38F0C324" w14:textId="77777777" w:rsidR="00F404B9" w:rsidRDefault="00F404B9">
                      <w:pPr>
                        <w:pStyle w:val="StandardBA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Betriebsanweisung</w:t>
                      </w:r>
                    </w:p>
                    <w:p w14:paraId="077B11A6" w14:textId="77777777" w:rsidR="00F404B9" w:rsidRDefault="00207DE0" w:rsidP="00894519">
                      <w:pPr>
                        <w:pStyle w:val="StandardBA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Tisch-/Formatkreissäge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55D415D" wp14:editId="2DA2E5E8">
                <wp:simplePos x="0" y="0"/>
                <wp:positionH relativeFrom="column">
                  <wp:posOffset>5062855</wp:posOffset>
                </wp:positionH>
                <wp:positionV relativeFrom="paragraph">
                  <wp:posOffset>60960</wp:posOffset>
                </wp:positionV>
                <wp:extent cx="1752600" cy="6858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EAD9D" w14:textId="77777777" w:rsidR="00F404B9" w:rsidRPr="00507AA7" w:rsidRDefault="00507AA7">
                            <w:pPr>
                              <w:pStyle w:val="StandardBA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415D" id="Text Box 7" o:spid="_x0000_s1027" type="#_x0000_t202" style="position:absolute;margin-left:398.65pt;margin-top:4.8pt;width:13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" o:allowincell="f" stroked="f">
                <v:textbox inset=",0">
                  <w:txbxContent>
                    <w:p w14:paraId="784EAD9D" w14:textId="77777777" w:rsidR="00F404B9" w:rsidRPr="00507AA7" w:rsidRDefault="00507AA7">
                      <w:pPr>
                        <w:pStyle w:val="StandardBA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Schule</w:t>
                      </w:r>
                    </w:p>
                  </w:txbxContent>
                </v:textbox>
              </v:shape>
            </w:pict>
          </mc:Fallback>
        </mc:AlternateContent>
      </w:r>
      <w:r w:rsidR="00F404B9">
        <w:t>Nummer:</w:t>
      </w:r>
      <w:r w:rsidR="002A4D37">
        <w:t xml:space="preserve"> </w:t>
      </w:r>
    </w:p>
    <w:p w14:paraId="511E0FCE" w14:textId="77777777" w:rsidR="00F404B9" w:rsidRDefault="00F404B9">
      <w:pPr>
        <w:pStyle w:val="StandardBA"/>
      </w:pPr>
      <w:r>
        <w:t>Datum:</w:t>
      </w:r>
    </w:p>
    <w:p w14:paraId="095120AA" w14:textId="77777777" w:rsidR="00F404B9" w:rsidRPr="00507AA7" w:rsidRDefault="00F404B9">
      <w:pPr>
        <w:pStyle w:val="StandardBA"/>
        <w:rPr>
          <w:i/>
        </w:rPr>
      </w:pPr>
      <w:r>
        <w:t xml:space="preserve">Verantwortlich: </w:t>
      </w:r>
    </w:p>
    <w:p w14:paraId="085ED089" w14:textId="77777777" w:rsidR="00F404B9" w:rsidRDefault="00F404B9">
      <w:pPr>
        <w:pStyle w:val="StandardBA"/>
      </w:pPr>
    </w:p>
    <w:p w14:paraId="3872C2C7" w14:textId="77777777" w:rsidR="00F404B9" w:rsidRDefault="00F404B9">
      <w:pPr>
        <w:pStyle w:val="StandardBA"/>
      </w:pPr>
      <w:r>
        <w:t>Arbeitsplatz/Tätigkeitsbereich:</w:t>
      </w:r>
    </w:p>
    <w:p w14:paraId="25A7302D" w14:textId="77777777" w:rsidR="00F404B9" w:rsidRPr="00507AA7" w:rsidRDefault="00F404B9">
      <w:pPr>
        <w:pStyle w:val="StandardBA"/>
        <w:jc w:val="center"/>
        <w:rPr>
          <w:i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86"/>
        <w:gridCol w:w="3987"/>
        <w:gridCol w:w="4621"/>
        <w:gridCol w:w="1080"/>
        <w:gridCol w:w="38"/>
      </w:tblGrid>
      <w:tr w:rsidR="00F404B9" w14:paraId="1B92D9E7" w14:textId="77777777"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14:paraId="19EFE6B2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14:paraId="237204EC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1. Anwendungsbereich</w:t>
            </w:r>
          </w:p>
        </w:tc>
        <w:tc>
          <w:tcPr>
            <w:tcW w:w="1118" w:type="dxa"/>
            <w:gridSpan w:val="2"/>
            <w:tcBorders>
              <w:left w:val="nil"/>
            </w:tcBorders>
            <w:shd w:val="clear" w:color="auto" w:fill="0000FF"/>
          </w:tcPr>
          <w:p w14:paraId="6833856F" w14:textId="77777777" w:rsidR="00F404B9" w:rsidRDefault="00F404B9">
            <w:pPr>
              <w:pStyle w:val="StandardBA"/>
            </w:pPr>
          </w:p>
        </w:tc>
      </w:tr>
      <w:tr w:rsidR="00F404B9" w14:paraId="44CB98A9" w14:textId="77777777">
        <w:trPr>
          <w:gridBefore w:val="1"/>
          <w:wBefore w:w="38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6BBE3FF1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7CA7F642" w14:textId="77777777" w:rsidR="00F404B9" w:rsidRDefault="00F404B9" w:rsidP="00207DE0">
            <w:pPr>
              <w:pStyle w:val="FormatvorlageAnwendungsbereich"/>
            </w:pPr>
            <w:r>
              <w:t xml:space="preserve">Diese Betriebsanweisung enthält allgemeine Regeln für </w:t>
            </w:r>
            <w:r w:rsidR="00A17965">
              <w:t xml:space="preserve">das </w:t>
            </w:r>
            <w:r w:rsidR="0067415B">
              <w:t>Arbeiten</w:t>
            </w:r>
            <w:r w:rsidR="00A17965">
              <w:t xml:space="preserve"> und den Umgang mit einer </w:t>
            </w:r>
            <w:r w:rsidR="00207DE0">
              <w:t>Format- oder Tischkreissäge</w:t>
            </w:r>
            <w:r w:rsidR="0067415B">
              <w:t xml:space="preserve"> 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529F4FF7" w14:textId="77777777" w:rsidR="00F404B9" w:rsidRDefault="00F404B9">
            <w:pPr>
              <w:pStyle w:val="StandardBA"/>
            </w:pPr>
          </w:p>
        </w:tc>
      </w:tr>
      <w:tr w:rsidR="00F404B9" w14:paraId="08CAEFC0" w14:textId="77777777"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14:paraId="51AC74BE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left w:val="nil"/>
              <w:right w:val="nil"/>
            </w:tcBorders>
            <w:shd w:val="clear" w:color="auto" w:fill="0000FF"/>
          </w:tcPr>
          <w:p w14:paraId="600785B2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2. Gefahren für Mensch und Umwelt</w:t>
            </w:r>
          </w:p>
        </w:tc>
        <w:tc>
          <w:tcPr>
            <w:tcW w:w="1118" w:type="dxa"/>
            <w:gridSpan w:val="2"/>
            <w:tcBorders>
              <w:left w:val="nil"/>
            </w:tcBorders>
            <w:shd w:val="clear" w:color="auto" w:fill="0000FF"/>
          </w:tcPr>
          <w:p w14:paraId="1BA0F45A" w14:textId="77777777" w:rsidR="00F404B9" w:rsidRDefault="00F404B9">
            <w:pPr>
              <w:pStyle w:val="StandardBA"/>
            </w:pPr>
          </w:p>
        </w:tc>
      </w:tr>
      <w:tr w:rsidR="00F404B9" w14:paraId="7910BD43" w14:textId="77777777">
        <w:trPr>
          <w:gridBefore w:val="1"/>
          <w:wBefore w:w="38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6C5C3E10" w14:textId="651407EF" w:rsidR="00F404B9" w:rsidRDefault="00A81BBA">
            <w:pPr>
              <w:pStyle w:val="StandardBA"/>
            </w:pPr>
            <w:r>
              <w:rPr>
                <w:noProof/>
              </w:rPr>
              <w:drawing>
                <wp:inline distT="0" distB="0" distL="0" distR="0" wp14:anchorId="05A16308" wp14:editId="6A47F1CC">
                  <wp:extent cx="657225" cy="581025"/>
                  <wp:effectExtent l="0" t="0" r="0" b="0"/>
                  <wp:docPr id="1" name="Bild 1" descr="WARN_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ARN_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C5D730" w14:textId="77777777" w:rsidR="00CD6A09" w:rsidRDefault="00CD6A0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25DD0B28" w14:textId="77777777" w:rsidR="002F74A4" w:rsidRPr="002F74A4" w:rsidRDefault="002F74A4" w:rsidP="002F74A4">
            <w:pPr>
              <w:widowControl w:val="0"/>
              <w:numPr>
                <w:ilvl w:val="0"/>
                <w:numId w:val="14"/>
              </w:numPr>
              <w:tabs>
                <w:tab w:val="left" w:pos="400"/>
              </w:tabs>
              <w:overflowPunct/>
              <w:textAlignment w:val="auto"/>
            </w:pPr>
            <w:r w:rsidRPr="002F74A4">
              <w:t>Gefahr durch das schnell laufendes Sägeblatt</w:t>
            </w:r>
          </w:p>
          <w:p w14:paraId="2C01B248" w14:textId="77777777" w:rsidR="002F74A4" w:rsidRPr="002F74A4" w:rsidRDefault="002F74A4" w:rsidP="002F74A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20" w:after="20"/>
              <w:textAlignment w:val="auto"/>
            </w:pPr>
            <w:r w:rsidRPr="002F74A4">
              <w:t>Gefahr durch das zu bearbeitende Material (Bruch, Splitter, Oberflächenbeschaffenheit)</w:t>
            </w:r>
          </w:p>
          <w:p w14:paraId="58214933" w14:textId="77777777" w:rsidR="002F74A4" w:rsidRPr="002F74A4" w:rsidRDefault="002F74A4" w:rsidP="002F74A4">
            <w:pPr>
              <w:widowControl w:val="0"/>
              <w:numPr>
                <w:ilvl w:val="0"/>
                <w:numId w:val="14"/>
              </w:numPr>
              <w:tabs>
                <w:tab w:val="left" w:pos="400"/>
              </w:tabs>
              <w:overflowPunct/>
              <w:textAlignment w:val="auto"/>
            </w:pPr>
            <w:r w:rsidRPr="002F74A4">
              <w:t>Gefahr durch unkontrolliert bewegte Teile</w:t>
            </w:r>
          </w:p>
          <w:p w14:paraId="10020997" w14:textId="77777777" w:rsidR="00F404B9" w:rsidRDefault="0028238A" w:rsidP="002F74A4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>
              <w:t>Der beim Arbeiten entstehende Lärmpegel kann das Gehör schädigen</w:t>
            </w:r>
          </w:p>
          <w:p w14:paraId="39369416" w14:textId="77777777" w:rsidR="005E2968" w:rsidRPr="00A17965" w:rsidRDefault="00A17965" w:rsidP="002F74A4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Arial"/>
                <w:sz w:val="22"/>
                <w:szCs w:val="22"/>
              </w:rPr>
            </w:pPr>
            <w:r w:rsidRPr="00A17965">
              <w:t>Gefahr durch Holzstaub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DDBEC9A" w14:textId="6D9629F1" w:rsidR="00F404B9" w:rsidRDefault="00A81BBA">
            <w:pPr>
              <w:pStyle w:val="StandardBA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60E002" wp14:editId="27FB4516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657225" cy="657225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3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4B9" w14:paraId="4AC0AC35" w14:textId="77777777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1239B425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3. Schutzmaßnahmen und Verhaltensregeln</w:t>
            </w:r>
          </w:p>
        </w:tc>
      </w:tr>
      <w:tr w:rsidR="00F404B9" w14:paraId="010E4D76" w14:textId="77777777">
        <w:trPr>
          <w:gridBefore w:val="1"/>
          <w:wBefore w:w="38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5C9B5301" w14:textId="7F0B8FCB" w:rsidR="0083217D" w:rsidRDefault="00A81BBA" w:rsidP="005721A2">
            <w:pPr>
              <w:pStyle w:val="StandardBA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E7E65BF" wp14:editId="6E3194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2312670</wp:posOffset>
                  </wp:positionV>
                  <wp:extent cx="714375" cy="71437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ight>
                  <wp:docPr id="32" name="Bild 6" descr="VERB_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VERB_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21232FF" wp14:editId="55CA6FFD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1522095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1" name="Bild 4" descr="GEBO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GEBO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3B159D" wp14:editId="7055B6C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779145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0" name="Bild 5" descr="GEBO_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GEBO_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B8EB9F" wp14:editId="0259EB3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34925</wp:posOffset>
                  </wp:positionV>
                  <wp:extent cx="6667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29" name="Bild 3" descr="GEBO_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GEBO_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CC40D4" w14:textId="77777777" w:rsidR="00CD6A09" w:rsidRDefault="00CD6A09" w:rsidP="005721A2">
            <w:pPr>
              <w:pStyle w:val="StandardBA"/>
              <w:rPr>
                <w:noProof/>
              </w:rPr>
            </w:pPr>
          </w:p>
          <w:p w14:paraId="2FDFDB56" w14:textId="77777777" w:rsidR="0083217D" w:rsidRDefault="0083217D" w:rsidP="005721A2">
            <w:pPr>
              <w:pStyle w:val="StandardBA"/>
            </w:pPr>
          </w:p>
          <w:p w14:paraId="39EE2F4F" w14:textId="77777777" w:rsidR="00226717" w:rsidRDefault="00226717" w:rsidP="005E2968">
            <w:pPr>
              <w:pStyle w:val="StandardBA"/>
            </w:pPr>
          </w:p>
          <w:p w14:paraId="0199C4F7" w14:textId="77777777" w:rsidR="00A17965" w:rsidRDefault="00A17965" w:rsidP="00226717">
            <w:pPr>
              <w:rPr>
                <w:noProof/>
                <w:sz w:val="12"/>
              </w:rPr>
            </w:pPr>
          </w:p>
          <w:p w14:paraId="0325F45A" w14:textId="77777777" w:rsidR="00F404B9" w:rsidRPr="00226717" w:rsidRDefault="00F404B9" w:rsidP="00226717"/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621BD226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Der Abstand des Spaltkeils darf vom Sägeblatt nicht mehr als 8 mm betragen</w:t>
            </w:r>
          </w:p>
          <w:p w14:paraId="6059DCA5" w14:textId="77777777" w:rsidR="002F74A4" w:rsidRDefault="002F74A4" w:rsidP="002F74A4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ind w:right="1361"/>
              <w:textAlignment w:val="auto"/>
              <w:rPr>
                <w:sz w:val="22"/>
              </w:rPr>
            </w:pPr>
            <w:r>
              <w:rPr>
                <w:sz w:val="22"/>
              </w:rPr>
              <w:t>Wahl eines für den Arbeitsgang geeigneten Sägeblattes.</w:t>
            </w:r>
          </w:p>
          <w:p w14:paraId="7272998E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>
              <w:rPr>
                <w:sz w:val="22"/>
              </w:rPr>
              <w:t>Kontrolle, ob das Sägeblatt scharf ist, keine Beschädigungen (zum Beispiel Risse oder angebrochene Zähne) aufweist und mit einem Herstellernamen gekennzeichnet ist.</w:t>
            </w:r>
          </w:p>
          <w:p w14:paraId="3179C0D7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Bei Verbundkreissägeblättern muss die zulässige Drehzahl zusätzlich angegeben sein und darf nicht überschritten werden</w:t>
            </w:r>
          </w:p>
          <w:p w14:paraId="26E7D372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Die erforderlichen Hilfseinrichtungen müssen bei Bedarf benutzt werden (Parallelanschlag, Winkelanschlag, Keilschneideeinrichtung, Schiebestock)</w:t>
            </w:r>
          </w:p>
          <w:p w14:paraId="26A78000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Auf die richtige Anbringung der Schutzhaube muss geachtet werden</w:t>
            </w:r>
          </w:p>
          <w:p w14:paraId="02E653B3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Beim Einsetzschneiden Rückschlagklotz und Begrenzungsklotz verwenden</w:t>
            </w:r>
          </w:p>
          <w:p w14:paraId="5925A961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Jugendliche über 15 Jahre dürfen nur unter Aufsicht eines Fachkundigen und zu Ausbildungszwecken an Kreissägen arbeiten</w:t>
            </w:r>
          </w:p>
          <w:p w14:paraId="14DFE6A7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Auf einen sicheren Stand beim Arbeiten achten</w:t>
            </w:r>
          </w:p>
          <w:p w14:paraId="6CA05B2C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Splitter und Späne dürfen nicht mit der Hand aus dem Bereich des laufenden Sägeblattes entfernt werden</w:t>
            </w:r>
          </w:p>
          <w:p w14:paraId="5ED6A443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Vor dem Verlassen der Kreissäge die Maschine ausschalten</w:t>
            </w:r>
          </w:p>
          <w:p w14:paraId="6B689327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Auf Ordnung und Sauberkeit achten</w:t>
            </w:r>
          </w:p>
          <w:p w14:paraId="25E21FD4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Bei Arbeiten mit der Formatkreissäge muss eng anliegende Kleidung, Gehörschutz und den Tätigkeiten entsprechende Sicherheitsschuhe getragen werden. Keine Handschuhe!</w:t>
            </w:r>
          </w:p>
          <w:p w14:paraId="6EEBC7C7" w14:textId="77777777" w:rsidR="002F74A4" w:rsidRPr="002F74A4" w:rsidRDefault="002F74A4" w:rsidP="002F74A4">
            <w:pPr>
              <w:widowControl w:val="0"/>
              <w:numPr>
                <w:ilvl w:val="0"/>
                <w:numId w:val="13"/>
              </w:numPr>
              <w:tabs>
                <w:tab w:val="left" w:pos="400"/>
              </w:tabs>
              <w:overflowPunct/>
              <w:textAlignment w:val="auto"/>
              <w:rPr>
                <w:sz w:val="22"/>
                <w:szCs w:val="22"/>
              </w:rPr>
            </w:pPr>
            <w:r w:rsidRPr="002F74A4">
              <w:rPr>
                <w:sz w:val="22"/>
                <w:szCs w:val="22"/>
              </w:rPr>
              <w:t>Auf Funktion der Absaugung achten</w:t>
            </w:r>
          </w:p>
          <w:p w14:paraId="665C0D3C" w14:textId="77777777" w:rsidR="00A17965" w:rsidRPr="002F74A4" w:rsidRDefault="002F74A4" w:rsidP="002F74A4">
            <w:pPr>
              <w:pStyle w:val="Textkrper"/>
              <w:numPr>
                <w:ilvl w:val="0"/>
                <w:numId w:val="13"/>
              </w:numPr>
              <w:overflowPunct/>
              <w:adjustRightInd/>
              <w:textAlignment w:val="auto"/>
              <w:rPr>
                <w:snapToGrid/>
                <w:sz w:val="22"/>
                <w:szCs w:val="22"/>
              </w:rPr>
            </w:pPr>
            <w:r w:rsidRPr="002F74A4">
              <w:rPr>
                <w:snapToGrid/>
                <w:sz w:val="22"/>
                <w:szCs w:val="22"/>
              </w:rPr>
              <w:t>Alle Arbeiten nach TSM/M</w:t>
            </w:r>
          </w:p>
          <w:p w14:paraId="74749F05" w14:textId="77777777" w:rsidR="005E2968" w:rsidRDefault="005E2968" w:rsidP="005E2968">
            <w:pPr>
              <w:overflowPunct/>
              <w:adjustRightInd/>
              <w:spacing w:before="20" w:after="20"/>
              <w:ind w:left="284"/>
              <w:textAlignment w:val="auto"/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3905760F" w14:textId="77777777" w:rsidR="0083217D" w:rsidRDefault="0083217D">
            <w:pPr>
              <w:pStyle w:val="StandardBA"/>
              <w:rPr>
                <w:noProof/>
              </w:rPr>
            </w:pPr>
          </w:p>
          <w:p w14:paraId="218EDF03" w14:textId="77777777" w:rsidR="00F404B9" w:rsidRDefault="00F404B9">
            <w:pPr>
              <w:pStyle w:val="StandardBA"/>
            </w:pPr>
          </w:p>
        </w:tc>
      </w:tr>
      <w:tr w:rsidR="00F404B9" w14:paraId="4C925E5A" w14:textId="77777777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1CBE5367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4. Verhalten bei Störungen</w:t>
            </w:r>
          </w:p>
        </w:tc>
      </w:tr>
      <w:tr w:rsidR="00F404B9" w14:paraId="0FE1C39A" w14:textId="77777777">
        <w:trPr>
          <w:gridBefore w:val="1"/>
          <w:wBefore w:w="38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263A7010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  <w:vAlign w:val="center"/>
          </w:tcPr>
          <w:p w14:paraId="2AE9CB03" w14:textId="77777777" w:rsidR="0028238A" w:rsidRDefault="0028238A" w:rsidP="0028238A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>
              <w:t>Bei Schäden oder Störungen an der Maschine: Ausschalten und Lehrer  informieren.</w:t>
            </w:r>
          </w:p>
          <w:p w14:paraId="661E0A94" w14:textId="77777777" w:rsidR="00A8169F" w:rsidRDefault="008947B9" w:rsidP="0028238A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>
              <w:t xml:space="preserve">verklemmte Werkstücke </w:t>
            </w:r>
            <w:r w:rsidR="00A8169F" w:rsidRPr="00A8169F">
              <w:t>dürfen nur beseitigt werden, wenn zuvor die Ausschalteinrichtung (Not-Aus-Taster oder Hauptschalter) betätigt wurde</w:t>
            </w:r>
            <w:r>
              <w:t>.</w:t>
            </w:r>
          </w:p>
          <w:p w14:paraId="2988BD76" w14:textId="77777777" w:rsidR="005E2968" w:rsidRDefault="0028238A" w:rsidP="00A17965">
            <w:pPr>
              <w:numPr>
                <w:ilvl w:val="0"/>
                <w:numId w:val="14"/>
              </w:numPr>
              <w:overflowPunct/>
              <w:adjustRightInd/>
              <w:spacing w:before="20" w:after="20"/>
              <w:textAlignment w:val="auto"/>
            </w:pPr>
            <w:r>
              <w:t>Schäden nur vom Fachmann beseitigen lassen.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7DD92EB5" w14:textId="77777777" w:rsidR="00F404B9" w:rsidRDefault="00F404B9">
            <w:pPr>
              <w:pStyle w:val="StandardBA"/>
            </w:pPr>
          </w:p>
        </w:tc>
      </w:tr>
      <w:tr w:rsidR="00F404B9" w14:paraId="6A88D3C4" w14:textId="77777777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6319A982" w14:textId="77777777" w:rsidR="00F404B9" w:rsidRDefault="00F404B9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5. Erste Hilfe</w:t>
            </w:r>
          </w:p>
        </w:tc>
      </w:tr>
      <w:tr w:rsidR="00F404B9" w14:paraId="1C13606D" w14:textId="77777777">
        <w:trPr>
          <w:gridBefore w:val="1"/>
          <w:wBefore w:w="38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1E30E37E" w14:textId="6C8898BB" w:rsidR="00F404B9" w:rsidRDefault="00A81BBA">
            <w:pPr>
              <w:pStyle w:val="StandardBA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0" allowOverlap="1" wp14:anchorId="19341D76" wp14:editId="6C17EA6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34925</wp:posOffset>
                  </wp:positionV>
                  <wp:extent cx="571500" cy="571500"/>
                  <wp:effectExtent l="0" t="0" r="0" b="0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549411B8" w14:textId="77777777" w:rsidR="00533B6F" w:rsidRDefault="00533B6F" w:rsidP="00533B6F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</w:pPr>
            <w:r>
              <w:t>Ruhe bewahren, Maschine abschalten</w:t>
            </w:r>
          </w:p>
          <w:p w14:paraId="4F789B7B" w14:textId="77777777" w:rsidR="00533B6F" w:rsidRDefault="00533B6F" w:rsidP="00533B6F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</w:pPr>
            <w:r>
              <w:t>Lehrer informieren, Ersthelfer heranziehen, Verletzten betreuen</w:t>
            </w:r>
          </w:p>
          <w:p w14:paraId="60F19D24" w14:textId="77777777" w:rsidR="00533B6F" w:rsidRDefault="00533B6F" w:rsidP="00533B6F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  <w:rPr>
                <w:b/>
              </w:rPr>
            </w:pPr>
            <w:r>
              <w:rPr>
                <w:b/>
              </w:rPr>
              <w:t>Notruf:  0-112</w:t>
            </w:r>
          </w:p>
          <w:p w14:paraId="302657A7" w14:textId="77777777" w:rsidR="0083217D" w:rsidRDefault="00533B6F" w:rsidP="002F74A4">
            <w:pPr>
              <w:pStyle w:val="FormatvorlageRegeln"/>
              <w:numPr>
                <w:ilvl w:val="0"/>
                <w:numId w:val="10"/>
              </w:numPr>
              <w:tabs>
                <w:tab w:val="clear" w:pos="360"/>
              </w:tabs>
            </w:pPr>
            <w:r>
              <w:t>Unfall melden</w:t>
            </w:r>
            <w:r w:rsidR="005721A2">
              <w:t>, Eintrag ins Verbandbuch, ggf. Unfallanzeige erstellen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49FD78E2" w14:textId="18837948" w:rsidR="00F404B9" w:rsidRDefault="00A81BBA">
            <w:pPr>
              <w:pStyle w:val="StandardBA"/>
            </w:pPr>
            <w:r>
              <w:rPr>
                <w:noProof/>
              </w:rPr>
              <w:drawing>
                <wp:inline distT="0" distB="0" distL="0" distR="0" wp14:anchorId="7F5B0484" wp14:editId="2232F8E7">
                  <wp:extent cx="619125" cy="6191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4B9" w14:paraId="41553E0B" w14:textId="77777777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14:paraId="2E6705C6" w14:textId="13BA2743" w:rsidR="00F404B9" w:rsidRDefault="00A81BBA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1C9352F" wp14:editId="3C5493E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-26035</wp:posOffset>
                      </wp:positionV>
                      <wp:extent cx="6964680" cy="10029825"/>
                      <wp:effectExtent l="0" t="0" r="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4680" cy="100298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F21E" id="Rectangle 22" o:spid="_x0000_s1026" style="position:absolute;margin-left:-5.8pt;margin-top:-2.05pt;width:548.4pt;height:78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" o:allowincell="f" filled="f" strokecolor="blue" strokeweight="6pt"/>
                  </w:pict>
                </mc:Fallback>
              </mc:AlternateContent>
            </w:r>
            <w:r w:rsidR="00F404B9">
              <w:rPr>
                <w:b/>
                <w:color w:val="FFFFFF"/>
                <w:sz w:val="28"/>
              </w:rPr>
              <w:t>6. Instandhaltung; Entsorgung</w:t>
            </w:r>
          </w:p>
        </w:tc>
      </w:tr>
      <w:tr w:rsidR="00F404B9" w14:paraId="4E8E2ECA" w14:textId="77777777">
        <w:trPr>
          <w:gridBefore w:val="1"/>
          <w:wBefore w:w="38" w:type="dxa"/>
        </w:trPr>
        <w:tc>
          <w:tcPr>
            <w:tcW w:w="1186" w:type="dxa"/>
            <w:tcBorders>
              <w:bottom w:val="single" w:sz="4" w:space="0" w:color="auto"/>
            </w:tcBorders>
          </w:tcPr>
          <w:p w14:paraId="7E39FFEA" w14:textId="77777777" w:rsidR="00F404B9" w:rsidRDefault="00F404B9">
            <w:pPr>
              <w:pStyle w:val="StandardBA"/>
            </w:pPr>
          </w:p>
        </w:tc>
        <w:tc>
          <w:tcPr>
            <w:tcW w:w="8608" w:type="dxa"/>
            <w:gridSpan w:val="2"/>
            <w:tcBorders>
              <w:bottom w:val="single" w:sz="4" w:space="0" w:color="auto"/>
            </w:tcBorders>
          </w:tcPr>
          <w:p w14:paraId="121B9EA2" w14:textId="77777777" w:rsidR="0045059A" w:rsidRDefault="00D82799" w:rsidP="00A17965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>
              <w:t>Maschine bei Arbeitsende reinigen</w:t>
            </w:r>
            <w:r w:rsidR="0045059A">
              <w:t>.</w:t>
            </w:r>
          </w:p>
          <w:p w14:paraId="48A1729C" w14:textId="77777777" w:rsidR="0045059A" w:rsidRDefault="00D82799" w:rsidP="00A17965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>
              <w:t>Schäden an der Maschine dürfen nur von den Lehrern oder  beauftragten Personen beseitigt werden</w:t>
            </w:r>
          </w:p>
          <w:p w14:paraId="74B6A8A1" w14:textId="77777777" w:rsidR="00A17965" w:rsidRPr="0026034A" w:rsidRDefault="0083217D" w:rsidP="00A17965">
            <w:pPr>
              <w:numPr>
                <w:ilvl w:val="0"/>
                <w:numId w:val="15"/>
              </w:numPr>
              <w:overflowPunct/>
              <w:adjustRightInd/>
              <w:spacing w:before="20" w:after="20"/>
              <w:textAlignment w:val="auto"/>
            </w:pPr>
            <w:r>
              <w:t>Überprüfung der elektr. Sicherheit</w:t>
            </w:r>
            <w:r w:rsidR="00A17965">
              <w:t xml:space="preserve"> </w:t>
            </w:r>
            <w:r w:rsidR="00A17965" w:rsidRPr="00A17965">
              <w:t>alle vier Jahre</w:t>
            </w:r>
            <w:r w:rsidR="00A17965">
              <w:t xml:space="preserve"> </w:t>
            </w:r>
            <w:r>
              <w:t>(ortsfeste Maschine)</w:t>
            </w:r>
            <w:r w:rsidR="00A17965">
              <w:t xml:space="preserve"> 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1E702027" w14:textId="77777777" w:rsidR="00F404B9" w:rsidRDefault="00F404B9">
            <w:pPr>
              <w:pStyle w:val="StandardBA"/>
            </w:pPr>
          </w:p>
        </w:tc>
      </w:tr>
      <w:tr w:rsidR="00F404B9" w14:paraId="5A5601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  <w:cantSplit/>
        </w:trPr>
        <w:tc>
          <w:tcPr>
            <w:tcW w:w="10912" w:type="dxa"/>
            <w:gridSpan w:val="5"/>
          </w:tcPr>
          <w:p w14:paraId="3FA5E52F" w14:textId="77777777" w:rsidR="00F404B9" w:rsidRDefault="00F404B9">
            <w:pPr>
              <w:pStyle w:val="StandardBA"/>
            </w:pPr>
          </w:p>
        </w:tc>
      </w:tr>
      <w:tr w:rsidR="00F404B9" w14:paraId="70E502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5211" w:type="dxa"/>
            <w:gridSpan w:val="3"/>
          </w:tcPr>
          <w:p w14:paraId="30912657" w14:textId="77777777" w:rsidR="00F404B9" w:rsidRDefault="00F404B9">
            <w:pPr>
              <w:pStyle w:val="StandardBA"/>
            </w:pPr>
            <w:r>
              <w:t>Datum:</w:t>
            </w:r>
          </w:p>
          <w:p w14:paraId="4B78A8E7" w14:textId="77777777" w:rsidR="00F404B9" w:rsidRDefault="00F404B9">
            <w:pPr>
              <w:pStyle w:val="StandardBA"/>
            </w:pPr>
          </w:p>
          <w:p w14:paraId="6EF482D4" w14:textId="77777777" w:rsidR="00F404B9" w:rsidRDefault="00F404B9">
            <w:pPr>
              <w:pStyle w:val="StandardBA"/>
            </w:pPr>
            <w:r>
              <w:t>Nächster</w:t>
            </w:r>
          </w:p>
          <w:p w14:paraId="354BE1D9" w14:textId="77777777" w:rsidR="00F404B9" w:rsidRDefault="00F404B9">
            <w:pPr>
              <w:pStyle w:val="StandardBA"/>
            </w:pPr>
            <w:r>
              <w:t>Überprüfungstermin:</w:t>
            </w:r>
          </w:p>
        </w:tc>
        <w:tc>
          <w:tcPr>
            <w:tcW w:w="5701" w:type="dxa"/>
            <w:gridSpan w:val="2"/>
          </w:tcPr>
          <w:p w14:paraId="3B240BC9" w14:textId="77777777" w:rsidR="00F404B9" w:rsidRDefault="00F404B9" w:rsidP="00894519">
            <w:pPr>
              <w:pStyle w:val="StandardBA"/>
            </w:pPr>
            <w:r>
              <w:t>Unterschrift:</w:t>
            </w:r>
            <w:r w:rsidR="00894519">
              <w:br/>
            </w:r>
            <w:r>
              <w:br/>
            </w:r>
            <w:r w:rsidR="00894519">
              <w:t xml:space="preserve"> </w:t>
            </w:r>
            <w:r w:rsidR="00894519">
              <w:tab/>
            </w:r>
            <w:r w:rsidR="00894519">
              <w:tab/>
              <w:t>Schulleiter/in</w:t>
            </w:r>
          </w:p>
        </w:tc>
      </w:tr>
      <w:tr w:rsidR="00894519" w14:paraId="5E419F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5211" w:type="dxa"/>
            <w:gridSpan w:val="3"/>
          </w:tcPr>
          <w:p w14:paraId="1CA0921A" w14:textId="77777777" w:rsidR="00894519" w:rsidRDefault="00894519">
            <w:pPr>
              <w:pStyle w:val="StandardBA"/>
            </w:pPr>
          </w:p>
        </w:tc>
        <w:tc>
          <w:tcPr>
            <w:tcW w:w="5701" w:type="dxa"/>
            <w:gridSpan w:val="2"/>
          </w:tcPr>
          <w:p w14:paraId="5711BB0C" w14:textId="77777777" w:rsidR="00894519" w:rsidRDefault="00894519" w:rsidP="00894519">
            <w:pPr>
              <w:pStyle w:val="StandardBA"/>
            </w:pPr>
          </w:p>
        </w:tc>
      </w:tr>
    </w:tbl>
    <w:p w14:paraId="169AE4F8" w14:textId="77777777" w:rsidR="00F404B9" w:rsidRDefault="00F404B9">
      <w:pPr>
        <w:pStyle w:val="StandardBA"/>
        <w:rPr>
          <w:b/>
        </w:rPr>
      </w:pPr>
      <w:r>
        <w:rPr>
          <w:b/>
        </w:rPr>
        <w:t>Dieser Entwurf muss durch arbeitsplatz- und tätigkeitsbezogene Angaben ergänzt werden</w:t>
      </w:r>
      <w:r w:rsidR="00D37585">
        <w:rPr>
          <w:b/>
        </w:rPr>
        <w:t>.</w:t>
      </w:r>
    </w:p>
    <w:sectPr w:rsidR="00F404B9" w:rsidSect="00D73C17">
      <w:footerReference w:type="default" r:id="rId15"/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A6E4" w14:textId="77777777" w:rsidR="00615040" w:rsidRDefault="00615040">
      <w:r>
        <w:separator/>
      </w:r>
    </w:p>
  </w:endnote>
  <w:endnote w:type="continuationSeparator" w:id="0">
    <w:p w14:paraId="0781A9A2" w14:textId="77777777"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7E7" w14:textId="77777777" w:rsidR="00F404B9" w:rsidRDefault="00F40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E3BF" w14:textId="77777777" w:rsidR="00615040" w:rsidRDefault="00615040">
      <w:r>
        <w:separator/>
      </w:r>
    </w:p>
  </w:footnote>
  <w:footnote w:type="continuationSeparator" w:id="0">
    <w:p w14:paraId="3118820F" w14:textId="77777777" w:rsidR="00615040" w:rsidRDefault="0061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048B68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454"/>
        </w:tabs>
        <w:ind w:left="357" w:hanging="357"/>
      </w:pPr>
      <w:rPr>
        <w:rFonts w:ascii="Symbol" w:hAnsi="Symbol"/>
      </w:rPr>
    </w:lvl>
  </w:abstractNum>
  <w:abstractNum w:abstractNumId="2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42080"/>
    <w:multiLevelType w:val="hybridMultilevel"/>
    <w:tmpl w:val="27BA5078"/>
    <w:lvl w:ilvl="0" w:tplc="7080813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400B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541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05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5A3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94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AF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C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E9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5" w15:restartNumberingAfterBreak="0">
    <w:nsid w:val="1ED9134E"/>
    <w:multiLevelType w:val="hybridMultilevel"/>
    <w:tmpl w:val="9B9AEE28"/>
    <w:lvl w:ilvl="0" w:tplc="0407000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6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F04DE"/>
    <w:multiLevelType w:val="hybridMultilevel"/>
    <w:tmpl w:val="FBB01D46"/>
    <w:lvl w:ilvl="0" w:tplc="9A6A4AC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5DCB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18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4B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A8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103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4A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07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1AA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C6C82"/>
    <w:multiLevelType w:val="hybridMultilevel"/>
    <w:tmpl w:val="0006485A"/>
    <w:lvl w:ilvl="0" w:tplc="ABE6361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8F8C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2B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61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E4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8C5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E5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2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EC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685"/>
    <w:multiLevelType w:val="hybridMultilevel"/>
    <w:tmpl w:val="2828E876"/>
    <w:lvl w:ilvl="0" w:tplc="4F68C3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3848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9E1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3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207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F68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8C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FAC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CF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D638F"/>
    <w:multiLevelType w:val="hybridMultilevel"/>
    <w:tmpl w:val="C6902DC2"/>
    <w:lvl w:ilvl="0" w:tplc="7CE860E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CE81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006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E4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EF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766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21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747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7E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57F10"/>
    <w:multiLevelType w:val="hybridMultilevel"/>
    <w:tmpl w:val="E034CC08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6D6"/>
    <w:multiLevelType w:val="hybridMultilevel"/>
    <w:tmpl w:val="C80603CE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59A"/>
    <w:multiLevelType w:val="hybridMultilevel"/>
    <w:tmpl w:val="461AC592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2CB0"/>
    <w:multiLevelType w:val="hybridMultilevel"/>
    <w:tmpl w:val="310AD05E"/>
    <w:lvl w:ilvl="0" w:tplc="FF96C030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97FE6DF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8C836B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C5AFED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6221D4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AA2835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CFA8BA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82603DF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7F642F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B27F0"/>
    <w:multiLevelType w:val="hybridMultilevel"/>
    <w:tmpl w:val="9F0AB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3693D"/>
    <w:multiLevelType w:val="hybridMultilevel"/>
    <w:tmpl w:val="4412E4F6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064C0"/>
    <w:multiLevelType w:val="hybridMultilevel"/>
    <w:tmpl w:val="BA84D084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09EF"/>
    <w:multiLevelType w:val="hybridMultilevel"/>
    <w:tmpl w:val="B2723DAE"/>
    <w:lvl w:ilvl="0" w:tplc="EA50822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CD7CB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A1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E9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4E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2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7A3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2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A8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1848762">
    <w:abstractNumId w:val="7"/>
  </w:num>
  <w:num w:numId="2" w16cid:durableId="1449619759">
    <w:abstractNumId w:val="10"/>
  </w:num>
  <w:num w:numId="3" w16cid:durableId="866673926">
    <w:abstractNumId w:val="9"/>
  </w:num>
  <w:num w:numId="4" w16cid:durableId="621500877">
    <w:abstractNumId w:val="21"/>
  </w:num>
  <w:num w:numId="5" w16cid:durableId="364209421">
    <w:abstractNumId w:val="14"/>
  </w:num>
  <w:num w:numId="6" w16cid:durableId="909146868">
    <w:abstractNumId w:val="8"/>
  </w:num>
  <w:num w:numId="7" w16cid:durableId="403574396">
    <w:abstractNumId w:val="3"/>
  </w:num>
  <w:num w:numId="8" w16cid:durableId="1999534838">
    <w:abstractNumId w:val="16"/>
  </w:num>
  <w:num w:numId="9" w16cid:durableId="1947495722">
    <w:abstractNumId w:val="17"/>
  </w:num>
  <w:num w:numId="10" w16cid:durableId="1140458801">
    <w:abstractNumId w:val="4"/>
  </w:num>
  <w:num w:numId="11" w16cid:durableId="978807415">
    <w:abstractNumId w:val="4"/>
  </w:num>
  <w:num w:numId="12" w16cid:durableId="1400441987">
    <w:abstractNumId w:val="19"/>
  </w:num>
  <w:num w:numId="13" w16cid:durableId="1476876510">
    <w:abstractNumId w:val="11"/>
  </w:num>
  <w:num w:numId="14" w16cid:durableId="1589652230">
    <w:abstractNumId w:val="20"/>
  </w:num>
  <w:num w:numId="15" w16cid:durableId="1981226389">
    <w:abstractNumId w:val="13"/>
  </w:num>
  <w:num w:numId="16" w16cid:durableId="1030841369">
    <w:abstractNumId w:val="18"/>
  </w:num>
  <w:num w:numId="17" w16cid:durableId="2130079655">
    <w:abstractNumId w:val="5"/>
  </w:num>
  <w:num w:numId="18" w16cid:durableId="1989899109">
    <w:abstractNumId w:val="12"/>
  </w:num>
  <w:num w:numId="19" w16cid:durableId="1469980385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20" w16cid:durableId="120731468">
    <w:abstractNumId w:val="22"/>
  </w:num>
  <w:num w:numId="21" w16cid:durableId="30349242">
    <w:abstractNumId w:val="6"/>
  </w:num>
  <w:num w:numId="22" w16cid:durableId="1705859327">
    <w:abstractNumId w:val="15"/>
  </w:num>
  <w:num w:numId="23" w16cid:durableId="1295597085">
    <w:abstractNumId w:val="2"/>
  </w:num>
  <w:num w:numId="24" w16cid:durableId="194846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B9"/>
    <w:rsid w:val="000527AA"/>
    <w:rsid w:val="000E022F"/>
    <w:rsid w:val="000F27D0"/>
    <w:rsid w:val="00103D10"/>
    <w:rsid w:val="00207DE0"/>
    <w:rsid w:val="00226717"/>
    <w:rsid w:val="00226D6A"/>
    <w:rsid w:val="0026034A"/>
    <w:rsid w:val="0028238A"/>
    <w:rsid w:val="002A4881"/>
    <w:rsid w:val="002A4D37"/>
    <w:rsid w:val="002A66EF"/>
    <w:rsid w:val="002F74A4"/>
    <w:rsid w:val="00305B22"/>
    <w:rsid w:val="00315325"/>
    <w:rsid w:val="003F2990"/>
    <w:rsid w:val="003F367D"/>
    <w:rsid w:val="0045059A"/>
    <w:rsid w:val="00457986"/>
    <w:rsid w:val="004F0DD7"/>
    <w:rsid w:val="00507AA7"/>
    <w:rsid w:val="00533B6F"/>
    <w:rsid w:val="005721A2"/>
    <w:rsid w:val="005B5B68"/>
    <w:rsid w:val="005D1E62"/>
    <w:rsid w:val="005E2968"/>
    <w:rsid w:val="005F0787"/>
    <w:rsid w:val="00615040"/>
    <w:rsid w:val="00654C06"/>
    <w:rsid w:val="0067415B"/>
    <w:rsid w:val="00675569"/>
    <w:rsid w:val="0078317F"/>
    <w:rsid w:val="007D1793"/>
    <w:rsid w:val="007D3248"/>
    <w:rsid w:val="008308E4"/>
    <w:rsid w:val="0083217D"/>
    <w:rsid w:val="00894519"/>
    <w:rsid w:val="008947B9"/>
    <w:rsid w:val="008B4020"/>
    <w:rsid w:val="00956195"/>
    <w:rsid w:val="00A17965"/>
    <w:rsid w:val="00A73F87"/>
    <w:rsid w:val="00A8169F"/>
    <w:rsid w:val="00A81BBA"/>
    <w:rsid w:val="00B04717"/>
    <w:rsid w:val="00B2180E"/>
    <w:rsid w:val="00B90D10"/>
    <w:rsid w:val="00BB0138"/>
    <w:rsid w:val="00C15DF4"/>
    <w:rsid w:val="00C62E67"/>
    <w:rsid w:val="00C7216E"/>
    <w:rsid w:val="00CD5FAA"/>
    <w:rsid w:val="00CD6A09"/>
    <w:rsid w:val="00D11119"/>
    <w:rsid w:val="00D37585"/>
    <w:rsid w:val="00D73C17"/>
    <w:rsid w:val="00D82799"/>
    <w:rsid w:val="00EA0D7F"/>
    <w:rsid w:val="00F404B9"/>
    <w:rsid w:val="00F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89D28"/>
  <w15:docId w15:val="{7FEF095F-643A-49F9-9EB3-3C9ED96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C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73C17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73C17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D73C17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D73C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D73C17"/>
    <w:pPr>
      <w:keepNext/>
      <w:jc w:val="center"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D73C17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D73C17"/>
    <w:rPr>
      <w:sz w:val="20"/>
    </w:rPr>
  </w:style>
  <w:style w:type="paragraph" w:styleId="Kopfzeile">
    <w:name w:val="header"/>
    <w:basedOn w:val="Standard"/>
    <w:rsid w:val="00D73C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3C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73C17"/>
  </w:style>
  <w:style w:type="paragraph" w:styleId="Textkrper">
    <w:name w:val="Body Text"/>
    <w:basedOn w:val="Standard"/>
    <w:rsid w:val="00D73C17"/>
    <w:rPr>
      <w:snapToGrid w:val="0"/>
      <w:sz w:val="20"/>
    </w:rPr>
  </w:style>
  <w:style w:type="paragraph" w:styleId="Funotentext">
    <w:name w:val="footnote text"/>
    <w:basedOn w:val="Standard"/>
    <w:semiHidden/>
    <w:rsid w:val="00D73C17"/>
    <w:rPr>
      <w:sz w:val="20"/>
    </w:rPr>
  </w:style>
  <w:style w:type="character" w:styleId="Funotenzeichen">
    <w:name w:val="footnote reference"/>
    <w:semiHidden/>
    <w:rsid w:val="00D73C17"/>
    <w:rPr>
      <w:vertAlign w:val="superscript"/>
    </w:rPr>
  </w:style>
  <w:style w:type="paragraph" w:styleId="Textkrper2">
    <w:name w:val="Body Text 2"/>
    <w:basedOn w:val="Standard"/>
    <w:rsid w:val="00D73C17"/>
    <w:pPr>
      <w:jc w:val="center"/>
    </w:pPr>
    <w:rPr>
      <w:b/>
    </w:rPr>
  </w:style>
  <w:style w:type="paragraph" w:customStyle="1" w:styleId="FormatvorlageAnwendungsbereich">
    <w:name w:val="Formatvorlage_Anwendungsbereich"/>
    <w:basedOn w:val="StandardBA"/>
    <w:rsid w:val="00D73C17"/>
    <w:rPr>
      <w:b/>
      <w:snapToGrid w:val="0"/>
    </w:rPr>
  </w:style>
  <w:style w:type="paragraph" w:customStyle="1" w:styleId="FormatvorlageRegeln">
    <w:name w:val="Formatvorlage_Regeln"/>
    <w:basedOn w:val="StandardBA"/>
    <w:rsid w:val="00D73C17"/>
    <w:pPr>
      <w:numPr>
        <w:numId w:val="11"/>
      </w:numPr>
      <w:tabs>
        <w:tab w:val="clear" w:pos="360"/>
      </w:tabs>
    </w:pPr>
  </w:style>
  <w:style w:type="paragraph" w:customStyle="1" w:styleId="StandardBA">
    <w:name w:val="Standard_BA"/>
    <w:rsid w:val="00D73C1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4A4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 Weiss</dc:creator>
  <cp:lastModifiedBy>Heiko Komma</cp:lastModifiedBy>
  <cp:revision>2</cp:revision>
  <cp:lastPrinted>2003-04-15T15:10:00Z</cp:lastPrinted>
  <dcterms:created xsi:type="dcterms:W3CDTF">2023-03-29T19:44:00Z</dcterms:created>
  <dcterms:modified xsi:type="dcterms:W3CDTF">2023-03-29T19:44:00Z</dcterms:modified>
</cp:coreProperties>
</file>